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D3235" w14:textId="5B944F79" w:rsidR="004B6A88" w:rsidRPr="004B6A88" w:rsidRDefault="004B6A88" w:rsidP="004B6A88">
      <w:pPr>
        <w:jc w:val="center"/>
        <w:rPr>
          <w:sz w:val="28"/>
          <w:szCs w:val="28"/>
        </w:rPr>
      </w:pPr>
      <w:r w:rsidRPr="004B6A88">
        <w:rPr>
          <w:sz w:val="28"/>
          <w:szCs w:val="28"/>
        </w:rPr>
        <w:t>A Sermon for DaySpring</w:t>
      </w:r>
    </w:p>
    <w:p w14:paraId="63B9BFBA" w14:textId="6B9870A3" w:rsidR="004B6A88" w:rsidRDefault="004B6A88" w:rsidP="004B6A88">
      <w:pPr>
        <w:jc w:val="center"/>
      </w:pPr>
      <w:r>
        <w:t>by Eric Howell</w:t>
      </w:r>
    </w:p>
    <w:p w14:paraId="6C49F066" w14:textId="33286431" w:rsidR="004B6A88" w:rsidRPr="00D75FCC" w:rsidRDefault="00D75FCC" w:rsidP="004B6A88">
      <w:pPr>
        <w:jc w:val="center"/>
        <w:rPr>
          <w:i/>
          <w:iCs/>
        </w:rPr>
      </w:pPr>
      <w:r w:rsidRPr="00D75FCC">
        <w:rPr>
          <w:i/>
          <w:iCs/>
        </w:rPr>
        <w:t>God’s Steadfast Love</w:t>
      </w:r>
    </w:p>
    <w:p w14:paraId="0D51DD37" w14:textId="31809949" w:rsidR="004B6A88" w:rsidRDefault="004B6A88" w:rsidP="004B6A88">
      <w:pPr>
        <w:jc w:val="center"/>
      </w:pPr>
      <w:r>
        <w:t>John 3.16, Psalm 107</w:t>
      </w:r>
    </w:p>
    <w:p w14:paraId="5675401C" w14:textId="3A230ED7" w:rsidR="004A0020" w:rsidRDefault="00C77C1E" w:rsidP="004B6A88">
      <w:pPr>
        <w:jc w:val="center"/>
      </w:pPr>
      <w:r>
        <w:t>March 14, 2021</w:t>
      </w:r>
    </w:p>
    <w:p w14:paraId="3C6AA991" w14:textId="62F7F637" w:rsidR="00C77C1E" w:rsidRDefault="00C77C1E"/>
    <w:p w14:paraId="671FB653" w14:textId="63D5054C" w:rsidR="00C77C1E" w:rsidRDefault="00C77C1E" w:rsidP="00C77C1E">
      <w:r>
        <w:t>Our reading</w:t>
      </w:r>
      <w:r w:rsidR="00FC5A65">
        <w:t>s</w:t>
      </w:r>
      <w:r>
        <w:t xml:space="preserve"> this morning take us to the heart of the Gospel—what we believe about God and </w:t>
      </w:r>
      <w:r w:rsidR="004B6A88">
        <w:t xml:space="preserve">about </w:t>
      </w:r>
      <w:r>
        <w:t>Jesus and what it means to believe in him. And for that reason, and for good reason, it goes right to the first lessons many of us ever remember learning at church in Sunday School or at VBS or church camp.</w:t>
      </w:r>
    </w:p>
    <w:p w14:paraId="46A27242" w14:textId="77777777" w:rsidR="00C77C1E" w:rsidRDefault="00C77C1E" w:rsidP="00C77C1E"/>
    <w:p w14:paraId="424F6453" w14:textId="4C70EEA4" w:rsidR="00C77C1E" w:rsidRDefault="00C77C1E" w:rsidP="00C77C1E">
      <w:r>
        <w:t>The reading includes the verse that was the first verse many of us memorize</w:t>
      </w:r>
      <w:r w:rsidR="00FC5A65">
        <w:t>d</w:t>
      </w:r>
      <w:r>
        <w:t xml:space="preserve">. Scripture memory is a good thing and often neglected. But even those for whom </w:t>
      </w:r>
      <w:r w:rsidR="004B6A88">
        <w:t>S</w:t>
      </w:r>
      <w:r>
        <w:t>cripture memorization is neglected still often know this one by heart:</w:t>
      </w:r>
    </w:p>
    <w:p w14:paraId="7AC89F56" w14:textId="6E8A3C55" w:rsidR="00C77C1E" w:rsidRPr="004B6A88" w:rsidRDefault="00C77C1E" w:rsidP="00C77C1E">
      <w:pPr>
        <w:rPr>
          <w:i/>
          <w:iCs/>
        </w:rPr>
      </w:pPr>
      <w:r w:rsidRPr="004B6A88">
        <w:rPr>
          <w:i/>
          <w:iCs/>
        </w:rPr>
        <w:t xml:space="preserve">For God so loved the world he gave his only </w:t>
      </w:r>
      <w:r w:rsidR="004B6A88" w:rsidRPr="004B6A88">
        <w:rPr>
          <w:i/>
          <w:iCs/>
        </w:rPr>
        <w:t>begotten</w:t>
      </w:r>
      <w:r w:rsidRPr="004B6A88">
        <w:rPr>
          <w:i/>
          <w:iCs/>
        </w:rPr>
        <w:t xml:space="preserve"> son that whosoever believes in him shall not perish but have everlasting life.</w:t>
      </w:r>
    </w:p>
    <w:p w14:paraId="7D95A89D" w14:textId="77777777" w:rsidR="00C77C1E" w:rsidRDefault="00C77C1E" w:rsidP="00C77C1E"/>
    <w:p w14:paraId="71729155" w14:textId="6601FCDD" w:rsidR="00C77C1E" w:rsidRDefault="00427765" w:rsidP="00C77C1E">
      <w:r>
        <w:t>Many of us first met God with this verse on a poster on a wall over our teacher’s head. It became for us</w:t>
      </w:r>
      <w:r w:rsidR="00C77C1E">
        <w:t xml:space="preserve"> the heart of the Gospel. God is love</w:t>
      </w:r>
      <w:r w:rsidR="004B6A88">
        <w:t>, we learned</w:t>
      </w:r>
      <w:r w:rsidR="00C77C1E">
        <w:t xml:space="preserve">. God’s love </w:t>
      </w:r>
      <w:r>
        <w:t>made</w:t>
      </w:r>
      <w:r w:rsidR="00FC5A65">
        <w:t xml:space="preserve"> known in</w:t>
      </w:r>
      <w:r w:rsidR="00C77C1E">
        <w:t xml:space="preserve"> Jesus who was God in the flesh, who lived and taught and showed people </w:t>
      </w:r>
      <w:r>
        <w:t>God’s</w:t>
      </w:r>
      <w:r w:rsidR="00C77C1E">
        <w:t xml:space="preserve"> love of God </w:t>
      </w:r>
      <w:r w:rsidR="00FC5A65">
        <w:t>for all kinds of people</w:t>
      </w:r>
      <w:r w:rsidR="004B6A88">
        <w:t>:</w:t>
      </w:r>
    </w:p>
    <w:p w14:paraId="533E6549" w14:textId="77777777" w:rsidR="00C77C1E" w:rsidRDefault="00C77C1E" w:rsidP="00C77C1E"/>
    <w:p w14:paraId="1BC081A8" w14:textId="1C910A44" w:rsidR="00C77C1E" w:rsidRDefault="00C77C1E" w:rsidP="00C77C1E">
      <w:r>
        <w:t xml:space="preserve">For </w:t>
      </w:r>
      <w:r w:rsidR="00FC5A65">
        <w:t>religious scholars</w:t>
      </w:r>
      <w:r>
        <w:t xml:space="preserve"> and </w:t>
      </w:r>
      <w:r w:rsidR="00FC5A65">
        <w:t>fishermen.</w:t>
      </w:r>
    </w:p>
    <w:p w14:paraId="03438835" w14:textId="438A1B93" w:rsidR="00FC5A65" w:rsidRDefault="00FC5A65" w:rsidP="004B6A88">
      <w:pPr>
        <w:ind w:firstLine="720"/>
      </w:pPr>
      <w:r>
        <w:t>For rich people and for poor people</w:t>
      </w:r>
    </w:p>
    <w:p w14:paraId="433ABF3B" w14:textId="212E82F5" w:rsidR="00C77C1E" w:rsidRDefault="00C77C1E" w:rsidP="004B6A88">
      <w:pPr>
        <w:ind w:left="720" w:firstLine="720"/>
      </w:pPr>
      <w:r>
        <w:t>For fat and thin</w:t>
      </w:r>
    </w:p>
    <w:p w14:paraId="1062B4F8" w14:textId="4F6C5106" w:rsidR="00C77C1E" w:rsidRDefault="00C77C1E" w:rsidP="004B6A88">
      <w:pPr>
        <w:ind w:left="1440" w:firstLine="720"/>
      </w:pPr>
      <w:r>
        <w:t>For young and old</w:t>
      </w:r>
    </w:p>
    <w:p w14:paraId="3FC712ED" w14:textId="11A2F748" w:rsidR="00C77C1E" w:rsidRDefault="00C77C1E" w:rsidP="004B6A88">
      <w:pPr>
        <w:ind w:left="2160" w:firstLine="720"/>
      </w:pPr>
      <w:r>
        <w:t>For mommies and daddies and boys and girls</w:t>
      </w:r>
    </w:p>
    <w:p w14:paraId="33F533B0" w14:textId="53E1990E" w:rsidR="00427765" w:rsidRDefault="00427765" w:rsidP="00C77C1E">
      <w:r>
        <w:t>For fathers and mothers and those who have come before us and children and our children’s children and all the yet unborn.</w:t>
      </w:r>
    </w:p>
    <w:p w14:paraId="532DD56E" w14:textId="64417963" w:rsidR="00C77C1E" w:rsidRDefault="00C77C1E" w:rsidP="004B6A88">
      <w:pPr>
        <w:ind w:firstLine="720"/>
      </w:pPr>
      <w:r>
        <w:t>For my neighbor no matter who my neighbor is</w:t>
      </w:r>
      <w:r w:rsidR="00FC5A65">
        <w:t xml:space="preserve"> or how far away they live</w:t>
      </w:r>
      <w:r>
        <w:t>.</w:t>
      </w:r>
    </w:p>
    <w:p w14:paraId="2061B3CE" w14:textId="1822148E" w:rsidR="00C77C1E" w:rsidRDefault="00C77C1E" w:rsidP="004B6A88">
      <w:pPr>
        <w:ind w:left="720" w:firstLine="720"/>
      </w:pPr>
      <w:r>
        <w:t>Even for enemies</w:t>
      </w:r>
      <w:r w:rsidR="00FC5A65">
        <w:t>.</w:t>
      </w:r>
    </w:p>
    <w:p w14:paraId="5F3BAD51" w14:textId="77777777" w:rsidR="00C77C1E" w:rsidRDefault="00C77C1E" w:rsidP="00C77C1E"/>
    <w:p w14:paraId="0F74E135" w14:textId="0FE1FE4B" w:rsidR="00C77C1E" w:rsidRDefault="004B6A88" w:rsidP="00C77C1E">
      <w:r>
        <w:t xml:space="preserve">We learned all of this. </w:t>
      </w:r>
      <w:r w:rsidR="00C77C1E">
        <w:t>God is love</w:t>
      </w:r>
      <w:r>
        <w:t>,</w:t>
      </w:r>
      <w:r w:rsidR="00C77C1E">
        <w:t xml:space="preserve"> and the shape of that love is the life, death, and resurrection of Jesus. You can spend a whole lifetime contemplating your place in God’s inexhaustible love and never reach </w:t>
      </w:r>
      <w:r w:rsidR="00427765">
        <w:t>its</w:t>
      </w:r>
      <w:r w:rsidR="00C77C1E">
        <w:t xml:space="preserve"> </w:t>
      </w:r>
      <w:r w:rsidR="00FC5A65">
        <w:t>depths</w:t>
      </w:r>
      <w:r w:rsidR="00C77C1E">
        <w:t xml:space="preserve"> or </w:t>
      </w:r>
      <w:r w:rsidR="00427765">
        <w:t>its</w:t>
      </w:r>
      <w:r w:rsidR="00C77C1E">
        <w:t xml:space="preserve"> heights. You could spend your life trying to be worthy of that love</w:t>
      </w:r>
      <w:r>
        <w:t>,</w:t>
      </w:r>
      <w:r w:rsidR="00C77C1E">
        <w:t xml:space="preserve"> and you won’t </w:t>
      </w:r>
      <w:r w:rsidR="00FC5A65">
        <w:t>go far</w:t>
      </w:r>
      <w:r>
        <w:t xml:space="preserve"> enough</w:t>
      </w:r>
      <w:r w:rsidR="00C77C1E">
        <w:t xml:space="preserve">. You </w:t>
      </w:r>
      <w:r w:rsidR="00427765">
        <w:t>could</w:t>
      </w:r>
      <w:r w:rsidR="00C77C1E">
        <w:t xml:space="preserve"> spend your whole life trying to love others</w:t>
      </w:r>
      <w:r>
        <w:t>,</w:t>
      </w:r>
      <w:r w:rsidR="00C77C1E">
        <w:t xml:space="preserve"> and you </w:t>
      </w:r>
      <w:r w:rsidR="00FC5A65">
        <w:t>will not know the breadth</w:t>
      </w:r>
      <w:r w:rsidR="00C77C1E">
        <w:t>.</w:t>
      </w:r>
    </w:p>
    <w:p w14:paraId="11F06D7F" w14:textId="77777777" w:rsidR="00C77C1E" w:rsidRDefault="00C77C1E" w:rsidP="00C77C1E"/>
    <w:p w14:paraId="4FA5604D" w14:textId="6BE53153" w:rsidR="00C77C1E" w:rsidRDefault="00C77C1E" w:rsidP="00C77C1E">
      <w:r>
        <w:t>God is love</w:t>
      </w:r>
      <w:r w:rsidR="004B6A88">
        <w:t>,</w:t>
      </w:r>
      <w:r>
        <w:t xml:space="preserve"> and this means everything.</w:t>
      </w:r>
    </w:p>
    <w:p w14:paraId="53276C16" w14:textId="5D72065B" w:rsidR="00C77C1E" w:rsidRDefault="00FC5A65" w:rsidP="00C77C1E">
      <w:r>
        <w:t xml:space="preserve">But </w:t>
      </w:r>
      <w:r w:rsidR="00427765">
        <w:t xml:space="preserve">even </w:t>
      </w:r>
      <w:r w:rsidR="004B6A88">
        <w:t>then,</w:t>
      </w:r>
      <w:r w:rsidR="00427765">
        <w:t xml:space="preserve"> </w:t>
      </w:r>
      <w:r>
        <w:t>sometimes</w:t>
      </w:r>
      <w:r w:rsidR="00C77C1E">
        <w:t xml:space="preserve"> God is love fall</w:t>
      </w:r>
      <w:r>
        <w:t>s</w:t>
      </w:r>
      <w:r w:rsidR="00C77C1E">
        <w:t xml:space="preserve"> on deaf ears. </w:t>
      </w:r>
    </w:p>
    <w:p w14:paraId="2A6A6A4D" w14:textId="77777777" w:rsidR="00C77C1E" w:rsidRDefault="00C77C1E" w:rsidP="00C77C1E"/>
    <w:p w14:paraId="4F7CCB70" w14:textId="6FF5DC31" w:rsidR="00C77C1E" w:rsidRDefault="00FC5A65" w:rsidP="00C77C1E">
      <w:r>
        <w:t xml:space="preserve">The famous, outspoken atheist </w:t>
      </w:r>
      <w:r w:rsidR="00C77C1E">
        <w:t>Christopher Hitchens</w:t>
      </w:r>
      <w:r>
        <w:t xml:space="preserve"> </w:t>
      </w:r>
      <w:r w:rsidR="00427765">
        <w:t>was one of those. He said, “</w:t>
      </w:r>
      <w:r>
        <w:t>when Christians say</w:t>
      </w:r>
      <w:r w:rsidR="00C77C1E">
        <w:t xml:space="preserve"> God is love i</w:t>
      </w:r>
      <w:r>
        <w:t>t</w:t>
      </w:r>
      <w:r w:rsidR="00427765">
        <w:t>’s</w:t>
      </w:r>
      <w:r w:rsidR="00C77C1E">
        <w:t xml:space="preserve"> just white noise to </w:t>
      </w:r>
      <w:r>
        <w:t>me</w:t>
      </w:r>
      <w:r w:rsidR="00C77C1E">
        <w:t>.</w:t>
      </w:r>
      <w:r w:rsidR="00427765">
        <w:t>”</w:t>
      </w:r>
      <w:r w:rsidR="00C77C1E">
        <w:t xml:space="preserve"> (from Frederick </w:t>
      </w:r>
      <w:proofErr w:type="spellStart"/>
      <w:r w:rsidR="00C77C1E">
        <w:t>Bauerschmidt</w:t>
      </w:r>
      <w:proofErr w:type="spellEnd"/>
      <w:r w:rsidR="00C77C1E">
        <w:t xml:space="preserve">, </w:t>
      </w:r>
      <w:r w:rsidR="00C77C1E">
        <w:rPr>
          <w:i/>
          <w:iCs/>
        </w:rPr>
        <w:t>The Love that is God</w:t>
      </w:r>
      <w:r w:rsidR="00C77C1E">
        <w:t>, 1)</w:t>
      </w:r>
      <w:r>
        <w:t xml:space="preserve">. </w:t>
      </w:r>
    </w:p>
    <w:p w14:paraId="01955BC3" w14:textId="77777777" w:rsidR="00C77C1E" w:rsidRDefault="00C77C1E" w:rsidP="00C77C1E"/>
    <w:p w14:paraId="14EF0A38" w14:textId="77777777" w:rsidR="00427765" w:rsidRDefault="00C77C1E" w:rsidP="00C77C1E">
      <w:r>
        <w:lastRenderedPageBreak/>
        <w:t xml:space="preserve">White noise is the static drowning out </w:t>
      </w:r>
      <w:r w:rsidR="00427765">
        <w:t xml:space="preserve">the possibility of </w:t>
      </w:r>
      <w:r>
        <w:t xml:space="preserve">meaningful sounds. </w:t>
      </w:r>
    </w:p>
    <w:p w14:paraId="72424B1D" w14:textId="77777777" w:rsidR="00427765" w:rsidRDefault="00427765" w:rsidP="00C77C1E"/>
    <w:p w14:paraId="207079B8" w14:textId="5E3C59DA" w:rsidR="00427765" w:rsidRDefault="00427765" w:rsidP="00C77C1E">
      <w:r>
        <w:t xml:space="preserve">When I think of white </w:t>
      </w:r>
      <w:r w:rsidR="004B6A88">
        <w:t>noise,</w:t>
      </w:r>
      <w:r>
        <w:t xml:space="preserve"> I think of a staff retreat several years ago when one of our staff</w:t>
      </w:r>
      <w:r w:rsidR="004B6A88">
        <w:t>--</w:t>
      </w:r>
      <w:r>
        <w:t xml:space="preserve"> who shall go unnamed but he knows who he is</w:t>
      </w:r>
      <w:r w:rsidR="004B6A88">
        <w:t>--</w:t>
      </w:r>
      <w:r>
        <w:t>claimed he couldn’t sleep without his white noise machine. We all said, fine no problem, a little background white noise isn’t so bad</w:t>
      </w:r>
      <w:r w:rsidR="004B6A88">
        <w:t xml:space="preserve"> when you’re sleeping in an unfamiliar place</w:t>
      </w:r>
      <w:r>
        <w:t>. What we didn’t know was that white noise for him was the roar of a B52 engine rattling your teeth. That night he slept like a baby</w:t>
      </w:r>
      <w:r w:rsidR="004B6A88">
        <w:t xml:space="preserve">; </w:t>
      </w:r>
      <w:r>
        <w:t>I moved out to the garage.</w:t>
      </w:r>
    </w:p>
    <w:p w14:paraId="6EF5E26E" w14:textId="2AE66DC3" w:rsidR="00427765" w:rsidRDefault="00427765" w:rsidP="00C77C1E"/>
    <w:p w14:paraId="675FB41E" w14:textId="6C278844" w:rsidR="00C77C1E" w:rsidRDefault="00427765" w:rsidP="00C77C1E">
      <w:r>
        <w:t>For most people</w:t>
      </w:r>
      <w:r w:rsidR="004B6A88">
        <w:t>,</w:t>
      </w:r>
      <w:r>
        <w:t xml:space="preserve"> white noise isn’t such a roar. It’s more like the sound of traffic on a distant highway. </w:t>
      </w:r>
      <w:r w:rsidR="00C77C1E">
        <w:t>It’s meaningless</w:t>
      </w:r>
      <w:r>
        <w:t xml:space="preserve"> noise.</w:t>
      </w:r>
      <w:r w:rsidR="00C77C1E">
        <w:t xml:space="preserve"> </w:t>
      </w:r>
      <w:r>
        <w:t>I</w:t>
      </w:r>
      <w:r w:rsidR="00C77C1E">
        <w:t xml:space="preserve">t’s empty calories, a distraction, a nothingness. The Bible word would be </w:t>
      </w:r>
      <w:proofErr w:type="spellStart"/>
      <w:r w:rsidR="00C77C1E" w:rsidRPr="004B6A88">
        <w:rPr>
          <w:i/>
          <w:iCs/>
        </w:rPr>
        <w:t>hevel</w:t>
      </w:r>
      <w:proofErr w:type="spellEnd"/>
      <w:r w:rsidR="004B6A88">
        <w:t>--</w:t>
      </w:r>
      <w:r>
        <w:t xml:space="preserve">vanity of vanities, </w:t>
      </w:r>
      <w:r w:rsidR="00C77C1E">
        <w:t xml:space="preserve">nothingness, woodsmoke, vapor rising into the air and </w:t>
      </w:r>
      <w:r>
        <w:t>dissipating</w:t>
      </w:r>
      <w:r w:rsidR="00C77C1E">
        <w:t xml:space="preserve"> into the ether. </w:t>
      </w:r>
      <w:r>
        <w:t>He said</w:t>
      </w:r>
      <w:r w:rsidR="004B6A88">
        <w:t>,</w:t>
      </w:r>
      <w:r>
        <w:t xml:space="preserve"> </w:t>
      </w:r>
      <w:r w:rsidR="004B6A88">
        <w:t>“</w:t>
      </w:r>
      <w:r>
        <w:t>God is love is just white noise to me.</w:t>
      </w:r>
      <w:r w:rsidR="004B6A88">
        <w:t>”</w:t>
      </w:r>
    </w:p>
    <w:p w14:paraId="18A9F14B" w14:textId="77777777" w:rsidR="00C77C1E" w:rsidRDefault="00C77C1E" w:rsidP="00C77C1E"/>
    <w:p w14:paraId="4A9A8716" w14:textId="75DA71DA" w:rsidR="00C77C1E" w:rsidRDefault="00C77C1E" w:rsidP="00C77C1E">
      <w:r>
        <w:t xml:space="preserve">Hitchens may have a point. The love of God has been undermined by the unloving words and actions of </w:t>
      </w:r>
      <w:r w:rsidR="004B6A88">
        <w:t>Christians</w:t>
      </w:r>
      <w:r>
        <w:t xml:space="preserve">, sentimentalized by our reduction of love into warm fuzzies and </w:t>
      </w:r>
      <w:r w:rsidR="00427765">
        <w:t>empty tropes</w:t>
      </w:r>
      <w:r>
        <w:t xml:space="preserve">, and stigmatized by those who make it a slogan rather than the </w:t>
      </w:r>
      <w:r w:rsidR="00FC5A65">
        <w:t xml:space="preserve">revolutionary </w:t>
      </w:r>
      <w:r>
        <w:t>source of all being.</w:t>
      </w:r>
    </w:p>
    <w:p w14:paraId="253D43B7" w14:textId="4784C64C" w:rsidR="00C77C1E" w:rsidRDefault="00C77C1E" w:rsidP="00C77C1E"/>
    <w:p w14:paraId="77BE43DC" w14:textId="56BEE013" w:rsidR="00427765" w:rsidRDefault="00C77C1E" w:rsidP="00C77C1E">
      <w:r>
        <w:t>In the ears of the world, “God is love” can sound like white noise. It can for Christians</w:t>
      </w:r>
      <w:r w:rsidR="004B6A88">
        <w:t>,</w:t>
      </w:r>
      <w:r>
        <w:t xml:space="preserve"> too</w:t>
      </w:r>
      <w:r w:rsidR="004B6A88">
        <w:t>,</w:t>
      </w:r>
      <w:r>
        <w:t xml:space="preserve"> when </w:t>
      </w:r>
      <w:r w:rsidR="00FC5A65">
        <w:t xml:space="preserve">we lose sight of </w:t>
      </w:r>
      <w:r w:rsidR="004B6A88">
        <w:t>its</w:t>
      </w:r>
      <w:r w:rsidR="00FC5A65">
        <w:t xml:space="preserve"> meaning</w:t>
      </w:r>
      <w:r>
        <w:t xml:space="preserve">. We might believe it, but do we really know it? </w:t>
      </w:r>
      <w:r w:rsidR="00427765">
        <w:t xml:space="preserve">We might put it on a poster in our children’s classrooms, but are we still in awe of it? Does it still make us walk the aisle or run to Jesus or cross oceans to share the </w:t>
      </w:r>
      <w:r w:rsidR="004B6A88">
        <w:t>G</w:t>
      </w:r>
      <w:r w:rsidR="00427765">
        <w:t xml:space="preserve">ood </w:t>
      </w:r>
      <w:r w:rsidR="004B6A88">
        <w:t>N</w:t>
      </w:r>
      <w:r w:rsidR="00427765">
        <w:t>ews? Does it still make us fall on our knees or lay down our lives?</w:t>
      </w:r>
    </w:p>
    <w:p w14:paraId="499003F8" w14:textId="77777777" w:rsidR="00C77C1E" w:rsidRDefault="00C77C1E" w:rsidP="00C77C1E"/>
    <w:p w14:paraId="34F52280" w14:textId="4DB27B61" w:rsidR="00C77C1E" w:rsidRDefault="00C77C1E" w:rsidP="00C77C1E">
      <w:r>
        <w:t>The Bible’s vision of love is the sort that your life hangs on it; it matters. In our reading from Ephesians</w:t>
      </w:r>
      <w:r w:rsidR="004B6A88">
        <w:t>,</w:t>
      </w:r>
      <w:r>
        <w:t xml:space="preserve"> </w:t>
      </w:r>
      <w:r w:rsidR="00427765">
        <w:t>God’s love is called</w:t>
      </w:r>
      <w:r>
        <w:t xml:space="preserve"> </w:t>
      </w:r>
      <w:r w:rsidRPr="004B6A88">
        <w:rPr>
          <w:i/>
          <w:iCs/>
        </w:rPr>
        <w:t>great love</w:t>
      </w:r>
      <w:r w:rsidR="004B6A88">
        <w:t>:</w:t>
      </w:r>
      <w:r>
        <w:t xml:space="preserve"> “God, who is rich in mercy, out of the </w:t>
      </w:r>
      <w:r w:rsidRPr="004B6A88">
        <w:rPr>
          <w:i/>
          <w:iCs/>
        </w:rPr>
        <w:t>great love</w:t>
      </w:r>
      <w:r>
        <w:t xml:space="preserve"> with which he loved us even when we were dead through our trespasses, made us alive together with Christ—by grace you have been saved.” God’s great love is resurrecting, redeeming love, bringing to life what is dead, giving hope in despair, giving grace to the unworthy. </w:t>
      </w:r>
    </w:p>
    <w:p w14:paraId="3B39676F" w14:textId="77777777" w:rsidR="00C77C1E" w:rsidRDefault="00C77C1E" w:rsidP="00C77C1E"/>
    <w:p w14:paraId="2C1D4BCD" w14:textId="039C8ECB" w:rsidR="00C77C1E" w:rsidRDefault="00C77C1E" w:rsidP="00C77C1E">
      <w:r>
        <w:t>Those words are not empty words. They have power, the power to save our lives. And yet</w:t>
      </w:r>
      <w:r w:rsidR="004B6A88">
        <w:t>, so often</w:t>
      </w:r>
      <w:r>
        <w:t xml:space="preserve"> we </w:t>
      </w:r>
      <w:r w:rsidR="004B6A88">
        <w:t xml:space="preserve">just </w:t>
      </w:r>
      <w:r>
        <w:t xml:space="preserve">say </w:t>
      </w:r>
      <w:r w:rsidR="004B6A88">
        <w:t>“</w:t>
      </w:r>
      <w:r>
        <w:t>God is love</w:t>
      </w:r>
      <w:r w:rsidR="004B6A88">
        <w:t>”</w:t>
      </w:r>
      <w:r>
        <w:t xml:space="preserve"> often like we say</w:t>
      </w:r>
      <w:r w:rsidR="00FC5A65">
        <w:t xml:space="preserve"> obvious things</w:t>
      </w:r>
      <w:r w:rsidR="004B6A88">
        <w:t xml:space="preserve"> that don’t really matter</w:t>
      </w:r>
      <w:r>
        <w:t>:</w:t>
      </w:r>
    </w:p>
    <w:p w14:paraId="72D5E080" w14:textId="77927A87" w:rsidR="00427765" w:rsidRDefault="004B6A88" w:rsidP="00427765">
      <w:r>
        <w:t>“</w:t>
      </w:r>
      <w:r w:rsidR="00C77C1E">
        <w:t>The sky is blue</w:t>
      </w:r>
      <w:r>
        <w:t>.” “</w:t>
      </w:r>
      <w:r w:rsidR="00C77C1E">
        <w:t>Water is wet</w:t>
      </w:r>
      <w:r>
        <w:t>.” “</w:t>
      </w:r>
      <w:r>
        <w:t>Daylight Savings Time is dumb.</w:t>
      </w:r>
      <w:r>
        <w:t>” “</w:t>
      </w:r>
      <w:r w:rsidR="00427765">
        <w:t>God is love.</w:t>
      </w:r>
      <w:r>
        <w:t>”</w:t>
      </w:r>
    </w:p>
    <w:p w14:paraId="7473D870" w14:textId="1B433940" w:rsidR="00C77C1E" w:rsidRDefault="00C77C1E" w:rsidP="00C77C1E"/>
    <w:p w14:paraId="55DB9CEB" w14:textId="497388D3" w:rsidR="00FC5A65" w:rsidRDefault="00C77C1E" w:rsidP="00C77C1E">
      <w:r>
        <w:t>We may fall in the same trap with love. It just becomes an empty saying</w:t>
      </w:r>
      <w:r w:rsidR="00FC5A65">
        <w:t xml:space="preserve">. </w:t>
      </w:r>
    </w:p>
    <w:p w14:paraId="7054E330" w14:textId="77777777" w:rsidR="004B6A88" w:rsidRDefault="004B6A88" w:rsidP="00C77C1E"/>
    <w:p w14:paraId="7CF809C3" w14:textId="447B26C7" w:rsidR="00C77C1E" w:rsidRDefault="00FC5A65" w:rsidP="00C77C1E">
      <w:r>
        <w:t xml:space="preserve">The Old Testament’s favorite way of describing God’s love may not inspire us any further: </w:t>
      </w:r>
      <w:r w:rsidR="00C77C1E">
        <w:t xml:space="preserve">steadfast. </w:t>
      </w:r>
      <w:r w:rsidR="004B6A88">
        <w:t xml:space="preserve">God’s steadfast love... </w:t>
      </w:r>
      <w:r w:rsidR="00C77C1E">
        <w:t>Now</w:t>
      </w:r>
      <w:r w:rsidR="004B6A88">
        <w:t>,</w:t>
      </w:r>
      <w:r w:rsidR="00C77C1E">
        <w:t xml:space="preserve"> there’s nothing wrong with something steadfast: unchanging, everlasting, sure and solid. But steadfast love is kind of like white noise. </w:t>
      </w:r>
      <w:r w:rsidR="004B6A88">
        <w:t xml:space="preserve">It’s just in the background. </w:t>
      </w:r>
      <w:r w:rsidR="00C77C1E">
        <w:t>It’s just there and doesn’t do anything much.</w:t>
      </w:r>
      <w:r>
        <w:t xml:space="preserve"> Right? Are you sure about that?</w:t>
      </w:r>
    </w:p>
    <w:p w14:paraId="7AFDA11B" w14:textId="6F1A718E" w:rsidR="00C77C1E" w:rsidRDefault="00C77C1E" w:rsidP="00C77C1E"/>
    <w:p w14:paraId="64835263" w14:textId="3A20EC01" w:rsidR="00C77C1E" w:rsidRDefault="00FC5A65" w:rsidP="00C77C1E">
      <w:r>
        <w:t>No</w:t>
      </w:r>
      <w:r w:rsidR="00C77C1E">
        <w:t xml:space="preserve">t in Psalm 107. </w:t>
      </w:r>
      <w:r w:rsidR="004B6A88">
        <w:t>In Psalm 107, s</w:t>
      </w:r>
      <w:r w:rsidR="00C77C1E">
        <w:t xml:space="preserve">teadfast love is not a generic, static of the universe. Steadfast love is that which is there when everything else is gone. It’s what saves you when you have nothing left to hope for; it gives you courage for one more day when you don’t think you can </w:t>
      </w:r>
      <w:r w:rsidR="00C77C1E">
        <w:lastRenderedPageBreak/>
        <w:t xml:space="preserve">continue on. Steadfast love is not static; it’s what’s </w:t>
      </w:r>
      <w:r>
        <w:t xml:space="preserve">still </w:t>
      </w:r>
      <w:r w:rsidR="00C77C1E">
        <w:t xml:space="preserve">there when </w:t>
      </w:r>
      <w:r>
        <w:t>everything dynamic has blown up in your face</w:t>
      </w:r>
      <w:r w:rsidR="00C77C1E">
        <w:t>.</w:t>
      </w:r>
    </w:p>
    <w:p w14:paraId="4CC4952A" w14:textId="2C9B3790" w:rsidR="00C77C1E" w:rsidRDefault="00C77C1E" w:rsidP="00C77C1E"/>
    <w:p w14:paraId="59AF57D8" w14:textId="3E80690B" w:rsidR="00C77C1E" w:rsidRDefault="00FC5A65" w:rsidP="00C77C1E">
      <w:r>
        <w:t>M</w:t>
      </w:r>
      <w:r w:rsidR="00C77C1E">
        <w:t>aybe we can’t really know the depths and heights and breadth of God’s love until we’ve been in that situation</w:t>
      </w:r>
      <w:r w:rsidR="00816030">
        <w:t>--</w:t>
      </w:r>
      <w:r w:rsidR="00C77C1E">
        <w:t>until we’ve tasted fear or despair or discouragement and cried out in our trouble. But once you’ve been rescued from despair, steadfast love doesn’t sound like static, it sounds like salvation.</w:t>
      </w:r>
    </w:p>
    <w:p w14:paraId="101A1EC0" w14:textId="77777777" w:rsidR="00C77C1E" w:rsidRDefault="00C77C1E" w:rsidP="00C77C1E"/>
    <w:p w14:paraId="71D7CDD0" w14:textId="10928F66" w:rsidR="00C77C1E" w:rsidRDefault="00C77C1E" w:rsidP="00C77C1E">
      <w:r>
        <w:t xml:space="preserve">Psalm 107 </w:t>
      </w:r>
      <w:r w:rsidR="00427765">
        <w:t>presents</w:t>
      </w:r>
      <w:r>
        <w:t xml:space="preserve"> four kinds of people each</w:t>
      </w:r>
      <w:r w:rsidR="00816030">
        <w:t xml:space="preserve"> of which are</w:t>
      </w:r>
      <w:r>
        <w:t xml:space="preserve"> in their own kind of trouble. </w:t>
      </w:r>
      <w:r w:rsidR="00427765">
        <w:t xml:space="preserve">Each one begins, “Some people . . .” </w:t>
      </w:r>
      <w:r>
        <w:t xml:space="preserve">These </w:t>
      </w:r>
      <w:r w:rsidR="00FC5A65">
        <w:t>descriptions</w:t>
      </w:r>
      <w:r>
        <w:t xml:space="preserve"> are rooted in Israel’s story, but the experiences ring true in lives in every generation.</w:t>
      </w:r>
      <w:r w:rsidR="00FC5A65">
        <w:t xml:space="preserve"> Four kinds of people, see if you recognize yourself </w:t>
      </w:r>
      <w:r w:rsidR="00427765">
        <w:t xml:space="preserve">or someone you love </w:t>
      </w:r>
      <w:r w:rsidR="00FC5A65">
        <w:t>a</w:t>
      </w:r>
      <w:r w:rsidR="00427765">
        <w:t>mong them</w:t>
      </w:r>
      <w:r w:rsidR="00FC5A65">
        <w:t>:</w:t>
      </w:r>
    </w:p>
    <w:p w14:paraId="1F99E1F8" w14:textId="77777777" w:rsidR="00C77C1E" w:rsidRDefault="00C77C1E" w:rsidP="00C77C1E"/>
    <w:p w14:paraId="54A344A9" w14:textId="494014A4" w:rsidR="00C77C1E" w:rsidRDefault="00C77C1E" w:rsidP="00C77C1E">
      <w:r>
        <w:t xml:space="preserve">Some people </w:t>
      </w:r>
      <w:r w:rsidR="00427765">
        <w:t>are lost</w:t>
      </w:r>
      <w:r>
        <w:t xml:space="preserve"> in the desert, </w:t>
      </w:r>
      <w:r w:rsidR="00427765">
        <w:t>and can find</w:t>
      </w:r>
      <w:r>
        <w:t xml:space="preserve"> no way to a </w:t>
      </w:r>
      <w:r w:rsidR="00FC5A65">
        <w:t>refuge</w:t>
      </w:r>
      <w:r>
        <w:t>. They hunger and thirst and their soul faints within them. Do you know that feeling? They are those who don’t know what direction to head</w:t>
      </w:r>
      <w:r w:rsidR="00886151">
        <w:t>,</w:t>
      </w:r>
      <w:r>
        <w:t xml:space="preserve"> and </w:t>
      </w:r>
      <w:r w:rsidR="00FC5A65">
        <w:t>they can’t find</w:t>
      </w:r>
      <w:r>
        <w:t xml:space="preserve"> </w:t>
      </w:r>
      <w:r w:rsidR="00FC5A65">
        <w:t>a</w:t>
      </w:r>
      <w:r>
        <w:t xml:space="preserve"> way out of the </w:t>
      </w:r>
      <w:r w:rsidR="00FC5A65">
        <w:t>boundless</w:t>
      </w:r>
      <w:r>
        <w:t xml:space="preserve"> expanse of </w:t>
      </w:r>
      <w:r w:rsidR="00FC5A65">
        <w:t>their</w:t>
      </w:r>
      <w:r w:rsidR="00427765">
        <w:t xml:space="preserve"> wandering</w:t>
      </w:r>
      <w:r>
        <w:t>.</w:t>
      </w:r>
      <w:r w:rsidR="00886151">
        <w:t xml:space="preserve"> </w:t>
      </w:r>
      <w:r w:rsidR="00886151">
        <w:t>Some people.</w:t>
      </w:r>
    </w:p>
    <w:p w14:paraId="2B885322" w14:textId="77777777" w:rsidR="00FC5A65" w:rsidRDefault="00FC5A65" w:rsidP="00C77C1E"/>
    <w:p w14:paraId="2D37547B" w14:textId="4B9D2A12" w:rsidR="00C77C1E" w:rsidRDefault="00C77C1E" w:rsidP="00C77C1E">
      <w:r>
        <w:t>Some people are in darkness and the shadow of death; they are prisoners of affliction and of irons. They are burdened with heavy labor</w:t>
      </w:r>
      <w:r w:rsidR="00886151">
        <w:t>,</w:t>
      </w:r>
      <w:r>
        <w:t xml:space="preserve"> but when they stumble and fall</w:t>
      </w:r>
      <w:r w:rsidR="00886151">
        <w:t>,</w:t>
      </w:r>
      <w:r>
        <w:t xml:space="preserve"> there is no one to help. They are trapped. Do you know this feeling? It’s like being in prison. Trapped by the bars of your past decisions, your circumstances, or </w:t>
      </w:r>
      <w:r w:rsidR="00427765">
        <w:t>the actions</w:t>
      </w:r>
      <w:r>
        <w:t xml:space="preserve"> of other people. They </w:t>
      </w:r>
      <w:r w:rsidR="00FC5A65">
        <w:t>can’t</w:t>
      </w:r>
      <w:r>
        <w:t xml:space="preserve"> see a way out.</w:t>
      </w:r>
      <w:r w:rsidR="00886151">
        <w:t xml:space="preserve"> Some people.</w:t>
      </w:r>
    </w:p>
    <w:p w14:paraId="5D5E2272" w14:textId="7F5C4787" w:rsidR="00C77C1E" w:rsidRDefault="00C77C1E" w:rsidP="00C77C1E"/>
    <w:p w14:paraId="1230F743" w14:textId="160637ED" w:rsidR="00C77C1E" w:rsidRDefault="00C77C1E" w:rsidP="00C77C1E">
      <w:r>
        <w:t>Then</w:t>
      </w:r>
      <w:r w:rsidR="00886151">
        <w:t>,</w:t>
      </w:r>
      <w:r>
        <w:t xml:space="preserve"> there are some people who are fools for what they have done to hurt themselves and others. They suffer the consequences of their own actions, but that doesn’t make those consequences any easier to take. Do you know this feeling? They cannot even stomach food, which in scripture means not only the food, but the people food is shared with, the creatures from which food comes, and the God who provides</w:t>
      </w:r>
      <w:r w:rsidR="00FC5A65">
        <w:t xml:space="preserve"> it</w:t>
      </w:r>
      <w:r>
        <w:t>. They can’t stand other people, themselves, the world around them, or barely God</w:t>
      </w:r>
      <w:r w:rsidR="00886151">
        <w:t>, a</w:t>
      </w:r>
      <w:r>
        <w:t>nd they can’t see a way to pick themselves up off the floor.</w:t>
      </w:r>
      <w:r w:rsidR="00886151">
        <w:t xml:space="preserve"> </w:t>
      </w:r>
    </w:p>
    <w:p w14:paraId="284E0EBE" w14:textId="5598645E" w:rsidR="00C77C1E" w:rsidRDefault="00C77C1E" w:rsidP="00C77C1E"/>
    <w:p w14:paraId="524F3FB7" w14:textId="11D39A78" w:rsidR="00C77C1E" w:rsidRDefault="00C77C1E" w:rsidP="00C77C1E">
      <w:r>
        <w:t xml:space="preserve">Then there are some people who are confident in who they are and they strike out with a head full of </w:t>
      </w:r>
      <w:r w:rsidR="00FC5A65">
        <w:t>self-assurance</w:t>
      </w:r>
      <w:r>
        <w:t xml:space="preserve"> and a heart full of hope. They head out to sea in a big old ship to seek their fortune. Then the storm comes up. </w:t>
      </w:r>
      <w:r w:rsidR="00FC5A65">
        <w:t xml:space="preserve">A big one. The wind blows and the waves churn. </w:t>
      </w:r>
      <w:r>
        <w:t xml:space="preserve">The boat is tossed to the sky and crashes down to the depths. Do you know this feeling? Life turns upside down. They stagger like </w:t>
      </w:r>
      <w:r w:rsidR="00886151">
        <w:t>drunkards;</w:t>
      </w:r>
      <w:r>
        <w:t xml:space="preserve"> their courage is gone. They can’t see how they can survive one more hit.</w:t>
      </w:r>
    </w:p>
    <w:p w14:paraId="38EF4193" w14:textId="4DB36750" w:rsidR="00C77C1E" w:rsidRDefault="00C77C1E" w:rsidP="00C77C1E"/>
    <w:p w14:paraId="768F49C4" w14:textId="60973FC1" w:rsidR="00C77C1E" w:rsidRDefault="00C77C1E" w:rsidP="00C77C1E">
      <w:r>
        <w:t>Four kinds of people. Four terrible experiences:</w:t>
      </w:r>
    </w:p>
    <w:p w14:paraId="4CCD4EAA" w14:textId="345AE7BA" w:rsidR="00C77C1E" w:rsidRDefault="00C77C1E" w:rsidP="00C77C1E">
      <w:r>
        <w:t>Lost in the desert under the hot sun</w:t>
      </w:r>
      <w:r w:rsidR="00886151">
        <w:t>;</w:t>
      </w:r>
      <w:r>
        <w:t xml:space="preserve"> all hope is gone.</w:t>
      </w:r>
    </w:p>
    <w:p w14:paraId="272B858B" w14:textId="2A437932" w:rsidR="00C77C1E" w:rsidRDefault="00C77C1E" w:rsidP="00C77C1E">
      <w:r>
        <w:t>Alone in the dark in a prison; all light is gone.</w:t>
      </w:r>
    </w:p>
    <w:p w14:paraId="474F9BD5" w14:textId="2212A7D5" w:rsidR="00C77C1E" w:rsidRDefault="00C77C1E" w:rsidP="00C77C1E">
      <w:r>
        <w:t xml:space="preserve">Disgusted with themselves and everything else; all </w:t>
      </w:r>
      <w:r w:rsidR="00427765">
        <w:t>belonging</w:t>
      </w:r>
      <w:r>
        <w:t xml:space="preserve"> is gone.</w:t>
      </w:r>
    </w:p>
    <w:p w14:paraId="1A7498AC" w14:textId="536BAA8C" w:rsidR="00C77C1E" w:rsidRDefault="00C77C1E" w:rsidP="00C77C1E">
      <w:r>
        <w:t xml:space="preserve">Fearful they can’t </w:t>
      </w:r>
      <w:r w:rsidR="00427765">
        <w:t>weather the storm</w:t>
      </w:r>
      <w:r>
        <w:t>; all courage is gone.</w:t>
      </w:r>
    </w:p>
    <w:p w14:paraId="2FE1619A" w14:textId="647AA814" w:rsidR="00C77C1E" w:rsidRDefault="00C77C1E" w:rsidP="00C77C1E"/>
    <w:p w14:paraId="425125D1" w14:textId="1F08EDF0" w:rsidR="00C77C1E" w:rsidRDefault="00427765" w:rsidP="00C77C1E">
      <w:r>
        <w:lastRenderedPageBreak/>
        <w:t>Psalm 107. Four kinds of people. Four kinds of trouble.</w:t>
      </w:r>
      <w:r w:rsidR="00886151">
        <w:t xml:space="preserve"> </w:t>
      </w:r>
      <w:r w:rsidR="00C77C1E">
        <w:t>But then</w:t>
      </w:r>
      <w:r w:rsidR="00886151">
        <w:t>,</w:t>
      </w:r>
      <w:r w:rsidR="00C77C1E">
        <w:t xml:space="preserve"> something happens. From each kind of person </w:t>
      </w:r>
      <w:r w:rsidR="00886151">
        <w:t xml:space="preserve">in the depths of their trouble and despair </w:t>
      </w:r>
      <w:r w:rsidR="00C77C1E">
        <w:t>comes a prayer</w:t>
      </w:r>
      <w:r w:rsidR="00FC5A65">
        <w:t>, the same prayer</w:t>
      </w:r>
      <w:r w:rsidR="00886151">
        <w:t xml:space="preserve"> in each of the four circumstances</w:t>
      </w:r>
      <w:r w:rsidR="00FC5A65">
        <w:t>.</w:t>
      </w:r>
      <w:r>
        <w:br/>
      </w:r>
    </w:p>
    <w:p w14:paraId="125B6DAB" w14:textId="34647F48" w:rsidR="00C77C1E" w:rsidRDefault="00C77C1E" w:rsidP="00C77C1E">
      <w:r>
        <w:t>Then they cried to the Lord in their trouble, and he delivered them from their distress.</w:t>
      </w:r>
      <w:r w:rsidR="00886151">
        <w:t xml:space="preserve"> (v.6)</w:t>
      </w:r>
    </w:p>
    <w:p w14:paraId="22CC2AC1" w14:textId="2CED2B60" w:rsidR="00C77C1E" w:rsidRDefault="00C77C1E" w:rsidP="00C77C1E">
      <w:r>
        <w:t>Then they cried to the Lord in their trouble, and he delivered them from their distress.</w:t>
      </w:r>
      <w:r w:rsidR="00886151">
        <w:t xml:space="preserve"> (v.13)</w:t>
      </w:r>
    </w:p>
    <w:p w14:paraId="07B623E2" w14:textId="3DACD4DA" w:rsidR="00C77C1E" w:rsidRDefault="00C77C1E" w:rsidP="00C77C1E">
      <w:r>
        <w:t>Then they cried to the Lord in their trouble, and he delivered them from their distress.</w:t>
      </w:r>
      <w:r w:rsidR="00886151">
        <w:t xml:space="preserve"> (v.19)</w:t>
      </w:r>
    </w:p>
    <w:p w14:paraId="718B4C05" w14:textId="45E80C2E" w:rsidR="00C77C1E" w:rsidRDefault="00C77C1E" w:rsidP="00C77C1E">
      <w:r>
        <w:t>Then they cried to the Lord in their trouble, and he delivered them from their distress.</w:t>
      </w:r>
      <w:r w:rsidR="00886151">
        <w:t xml:space="preserve"> (v.28)</w:t>
      </w:r>
    </w:p>
    <w:p w14:paraId="4E195D4E" w14:textId="6B34B14B" w:rsidR="00C77C1E" w:rsidRDefault="00C77C1E" w:rsidP="00C77C1E"/>
    <w:p w14:paraId="5F8288A6" w14:textId="2D2FEFDC" w:rsidR="00427765" w:rsidRDefault="00427765" w:rsidP="00C77C1E">
      <w:r>
        <w:t>This is love. God’s steadfast love made known to desperately suffering people</w:t>
      </w:r>
      <w:r w:rsidR="00FF2370">
        <w:t>, all kinds of people.</w:t>
      </w:r>
    </w:p>
    <w:p w14:paraId="67C01AA9" w14:textId="77777777" w:rsidR="00427765" w:rsidRDefault="00427765" w:rsidP="00C77C1E"/>
    <w:p w14:paraId="1435DBAF" w14:textId="72282496" w:rsidR="00FC5A65" w:rsidRDefault="00FC5A65" w:rsidP="00FC5A65">
      <w:r>
        <w:t xml:space="preserve">The wilderness wanderer is led on a straight way; </w:t>
      </w:r>
      <w:r w:rsidR="00427765">
        <w:t>her</w:t>
      </w:r>
      <w:r>
        <w:t xml:space="preserve"> hungering soul is nourished.</w:t>
      </w:r>
    </w:p>
    <w:p w14:paraId="09109392" w14:textId="77777777" w:rsidR="00886151" w:rsidRDefault="00886151" w:rsidP="00FC5A65"/>
    <w:p w14:paraId="71399765" w14:textId="7B6DC4B6" w:rsidR="00FC5A65" w:rsidRDefault="00FC5A65" w:rsidP="00FC5A65">
      <w:r>
        <w:t xml:space="preserve">The imprisoned is brought out of darkness and the shadow of death. Doors </w:t>
      </w:r>
      <w:r w:rsidR="00FF2370">
        <w:t xml:space="preserve">and bars </w:t>
      </w:r>
      <w:r>
        <w:t>are broken</w:t>
      </w:r>
      <w:r w:rsidR="00886151">
        <w:t xml:space="preserve">. </w:t>
      </w:r>
      <w:r w:rsidR="00427765">
        <w:t>He is set free.</w:t>
      </w:r>
    </w:p>
    <w:p w14:paraId="3D2061AB" w14:textId="77777777" w:rsidR="00886151" w:rsidRDefault="00886151" w:rsidP="00FC5A65"/>
    <w:p w14:paraId="49720131" w14:textId="1467E738" w:rsidR="00FC5A65" w:rsidRDefault="00FF2370" w:rsidP="00FC5A65">
      <w:r>
        <w:t>F</w:t>
      </w:r>
      <w:r w:rsidR="00FC5A65">
        <w:t>ool</w:t>
      </w:r>
      <w:r>
        <w:t>s</w:t>
      </w:r>
      <w:r w:rsidR="00FC5A65">
        <w:t xml:space="preserve"> receive God’s word which heals them in every way a person can be healed. They are changed from rejecting God’s goodness in creation to a heart </w:t>
      </w:r>
      <w:r w:rsidR="00886151">
        <w:t>overflowing with</w:t>
      </w:r>
      <w:r w:rsidR="00FC5A65">
        <w:t xml:space="preserve"> thanksgiving.</w:t>
      </w:r>
    </w:p>
    <w:p w14:paraId="7358CAF8" w14:textId="77777777" w:rsidR="00886151" w:rsidRDefault="00886151" w:rsidP="00FC5A65"/>
    <w:p w14:paraId="35A48640" w14:textId="711E15EC" w:rsidR="00FC5A65" w:rsidRDefault="00FC5A65" w:rsidP="00FC5A65">
      <w:r>
        <w:t>For the lost at sea, the storm is stilled, the winds are hushed</w:t>
      </w:r>
      <w:r w:rsidR="00886151">
        <w:t>,</w:t>
      </w:r>
      <w:r>
        <w:t xml:space="preserve"> and they make it home alive. They come home with stories to tell of their deliverance.</w:t>
      </w:r>
    </w:p>
    <w:p w14:paraId="23E857A4" w14:textId="2376F95C" w:rsidR="00EF21D7" w:rsidRDefault="00EF21D7" w:rsidP="00FC5A65"/>
    <w:p w14:paraId="22B95801" w14:textId="5C036D97" w:rsidR="00C77C1E" w:rsidRDefault="00EF21D7" w:rsidP="00C77C1E">
      <w:r>
        <w:t xml:space="preserve">What about you? What’s your </w:t>
      </w:r>
      <w:r w:rsidR="00FF2370">
        <w:t xml:space="preserve">redemption </w:t>
      </w:r>
      <w:r>
        <w:t xml:space="preserve">story? What kind of </w:t>
      </w:r>
      <w:r w:rsidR="00FF2370">
        <w:t xml:space="preserve">beloved </w:t>
      </w:r>
      <w:r>
        <w:t xml:space="preserve">person are you? </w:t>
      </w:r>
      <w:r w:rsidR="00886151">
        <w:t xml:space="preserve">You are a beloved person.  What kind of “Some People” are you? </w:t>
      </w:r>
      <w:r>
        <w:t xml:space="preserve">Are you like one of these kinds of people or do you have a slightly different chapter to write? </w:t>
      </w:r>
      <w:r w:rsidR="00886151">
        <w:t xml:space="preserve">To the story of God’s redemption of people. </w:t>
      </w:r>
      <w:r w:rsidR="00C77C1E">
        <w:t>Into every life comes trials and suffering</w:t>
      </w:r>
      <w:r w:rsidR="00FC5A65">
        <w:t>. C</w:t>
      </w:r>
      <w:r w:rsidR="00C77C1E">
        <w:t>ry to the Lord in your trouble</w:t>
      </w:r>
      <w:r w:rsidR="00FC5A65">
        <w:t xml:space="preserve">. </w:t>
      </w:r>
      <w:r w:rsidR="00427765">
        <w:t>God loves you. God is love. God is coming</w:t>
      </w:r>
      <w:r>
        <w:t xml:space="preserve"> to deliver</w:t>
      </w:r>
      <w:r w:rsidR="00886151">
        <w:t xml:space="preserve">. God’s love is </w:t>
      </w:r>
      <w:r>
        <w:t>great, steadfast, sacrificial love.</w:t>
      </w:r>
    </w:p>
    <w:p w14:paraId="3C555928" w14:textId="77777777" w:rsidR="00C77C1E" w:rsidRDefault="00C77C1E" w:rsidP="00C77C1E"/>
    <w:p w14:paraId="2B387398" w14:textId="77777777" w:rsidR="00886151" w:rsidRDefault="00FC5A65" w:rsidP="00C77C1E">
      <w:r>
        <w:t xml:space="preserve">And </w:t>
      </w:r>
      <w:r w:rsidR="00EF21D7">
        <w:t>l</w:t>
      </w:r>
      <w:r w:rsidR="00C77C1E">
        <w:t xml:space="preserve">et us remember Christ who took on the world’s suffering, pain, and sin. </w:t>
      </w:r>
      <w:r>
        <w:t xml:space="preserve">The cross of Christ points in four directions, </w:t>
      </w:r>
      <w:r w:rsidR="00427765">
        <w:t>pointing</w:t>
      </w:r>
      <w:r>
        <w:t xml:space="preserve"> us</w:t>
      </w:r>
      <w:r w:rsidR="00427765">
        <w:t xml:space="preserve"> toward</w:t>
      </w:r>
      <w:r>
        <w:t xml:space="preserve"> the height and depth and breadth and reach of the love of God</w:t>
      </w:r>
      <w:r w:rsidR="00EF21D7">
        <w:t>. W</w:t>
      </w:r>
      <w:r>
        <w:t>hen God loves all the world, God loves all in the world just where the</w:t>
      </w:r>
      <w:r w:rsidR="00886151">
        <w:t xml:space="preserve"> world</w:t>
      </w:r>
      <w:r>
        <w:t xml:space="preserve"> need</w:t>
      </w:r>
      <w:r w:rsidR="00886151">
        <w:t>s</w:t>
      </w:r>
      <w:r>
        <w:t xml:space="preserve"> </w:t>
      </w:r>
      <w:r w:rsidR="00EF21D7">
        <w:t>deliverance, renewal, redemption, salvation</w:t>
      </w:r>
      <w:r w:rsidR="00886151">
        <w:t>, hope, life</w:t>
      </w:r>
      <w:r>
        <w:t>.</w:t>
      </w:r>
      <w:r w:rsidR="00427765">
        <w:t xml:space="preserve"> </w:t>
      </w:r>
    </w:p>
    <w:p w14:paraId="254EB09B" w14:textId="77777777" w:rsidR="00886151" w:rsidRDefault="00886151" w:rsidP="00C77C1E"/>
    <w:p w14:paraId="314A1A44" w14:textId="10A8C26F" w:rsidR="00C77C1E" w:rsidRDefault="00886151" w:rsidP="00C77C1E">
      <w:r>
        <w:t>So,</w:t>
      </w:r>
      <w:r w:rsidR="00427765">
        <w:t xml:space="preserve"> we can with a full heart</w:t>
      </w:r>
      <w:r>
        <w:t xml:space="preserve"> say i</w:t>
      </w:r>
      <w:r w:rsidR="00427765">
        <w:t>ndeed</w:t>
      </w:r>
      <w:r>
        <w:t>,</w:t>
      </w:r>
      <w:r w:rsidR="00427765">
        <w:t xml:space="preserve"> God so loved he world he gave his only Son. In him</w:t>
      </w:r>
      <w:r>
        <w:t>,</w:t>
      </w:r>
      <w:r w:rsidR="00427765">
        <w:t xml:space="preserve"> we believe; in him</w:t>
      </w:r>
      <w:r>
        <w:t>,</w:t>
      </w:r>
      <w:r w:rsidR="00427765">
        <w:t xml:space="preserve"> we have life.</w:t>
      </w:r>
    </w:p>
    <w:p w14:paraId="3537E5AE" w14:textId="3C731762" w:rsidR="00886151" w:rsidRDefault="00886151" w:rsidP="00C77C1E"/>
    <w:p w14:paraId="2654D5E8" w14:textId="7935331C" w:rsidR="00886151" w:rsidRDefault="00886151" w:rsidP="00C77C1E">
      <w:r>
        <w:t>Thanks be to God.</w:t>
      </w:r>
    </w:p>
    <w:p w14:paraId="08F6C4B1" w14:textId="7DE4762A" w:rsidR="00886151" w:rsidRDefault="00886151" w:rsidP="00C77C1E"/>
    <w:p w14:paraId="56773B53" w14:textId="77777777" w:rsidR="00886151" w:rsidRDefault="00886151" w:rsidP="00C77C1E"/>
    <w:p w14:paraId="277B0ADF" w14:textId="77777777" w:rsidR="00886151" w:rsidRDefault="00886151" w:rsidP="00C77C1E"/>
    <w:p w14:paraId="246A525F" w14:textId="77777777" w:rsidR="00886151" w:rsidRDefault="00886151" w:rsidP="00C77C1E"/>
    <w:p w14:paraId="38BBE219" w14:textId="77777777" w:rsidR="00886151" w:rsidRDefault="00886151" w:rsidP="00C77C1E"/>
    <w:p w14:paraId="5DAD9450" w14:textId="5F840488" w:rsidR="00C77C1E" w:rsidRDefault="00886151">
      <w:r>
        <w:t>Copyright by Eric Howell, 2021</w:t>
      </w:r>
    </w:p>
    <w:sectPr w:rsidR="00C77C1E" w:rsidSect="00886151">
      <w:headerReference w:type="even" r:id="rId6"/>
      <w:headerReference w:type="default" r:id="rId7"/>
      <w:pgSz w:w="12240" w:h="15840"/>
      <w:pgMar w:top="1440" w:right="1440" w:bottom="109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0C6E5" w14:textId="77777777" w:rsidR="00527E6F" w:rsidRDefault="00527E6F" w:rsidP="00EF21D7">
      <w:r>
        <w:separator/>
      </w:r>
    </w:p>
  </w:endnote>
  <w:endnote w:type="continuationSeparator" w:id="0">
    <w:p w14:paraId="145623ED" w14:textId="77777777" w:rsidR="00527E6F" w:rsidRDefault="00527E6F" w:rsidP="00EF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601B8" w14:textId="77777777" w:rsidR="00527E6F" w:rsidRDefault="00527E6F" w:rsidP="00EF21D7">
      <w:r>
        <w:separator/>
      </w:r>
    </w:p>
  </w:footnote>
  <w:footnote w:type="continuationSeparator" w:id="0">
    <w:p w14:paraId="37F07A01" w14:textId="77777777" w:rsidR="00527E6F" w:rsidRDefault="00527E6F" w:rsidP="00EF2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1270159"/>
      <w:docPartObj>
        <w:docPartGallery w:val="Page Numbers (Top of Page)"/>
        <w:docPartUnique/>
      </w:docPartObj>
    </w:sdtPr>
    <w:sdtEndPr>
      <w:rPr>
        <w:rStyle w:val="PageNumber"/>
      </w:rPr>
    </w:sdtEndPr>
    <w:sdtContent>
      <w:p w14:paraId="677EF115" w14:textId="1D8279AD" w:rsidR="00EF21D7" w:rsidRDefault="00EF21D7" w:rsidP="007817A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E4B19F" w14:textId="77777777" w:rsidR="00EF21D7" w:rsidRDefault="00EF21D7" w:rsidP="00EF21D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4387479"/>
      <w:docPartObj>
        <w:docPartGallery w:val="Page Numbers (Top of Page)"/>
        <w:docPartUnique/>
      </w:docPartObj>
    </w:sdtPr>
    <w:sdtEndPr>
      <w:rPr>
        <w:rStyle w:val="PageNumber"/>
      </w:rPr>
    </w:sdtEndPr>
    <w:sdtContent>
      <w:p w14:paraId="40EC58C0" w14:textId="384C1B65" w:rsidR="00EF21D7" w:rsidRDefault="00EF21D7" w:rsidP="007817A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8D4DBE" w14:textId="77777777" w:rsidR="00EF21D7" w:rsidRDefault="00EF21D7" w:rsidP="00EF21D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C1E"/>
    <w:rsid w:val="00227F5D"/>
    <w:rsid w:val="002B0825"/>
    <w:rsid w:val="00317E9E"/>
    <w:rsid w:val="00427765"/>
    <w:rsid w:val="004B6A88"/>
    <w:rsid w:val="00527E6F"/>
    <w:rsid w:val="00541A74"/>
    <w:rsid w:val="005624EA"/>
    <w:rsid w:val="007750D8"/>
    <w:rsid w:val="00816030"/>
    <w:rsid w:val="00886151"/>
    <w:rsid w:val="00B959BC"/>
    <w:rsid w:val="00C77C1E"/>
    <w:rsid w:val="00D75FCC"/>
    <w:rsid w:val="00EF21D7"/>
    <w:rsid w:val="00FC5A65"/>
    <w:rsid w:val="00FF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58EC25"/>
  <w15:chartTrackingRefBased/>
  <w15:docId w15:val="{5445A874-96E1-8A40-BC8A-13E895C7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urabianBlockQuote">
    <w:name w:val="Turabian Block Quote"/>
    <w:basedOn w:val="Normal"/>
    <w:qFormat/>
    <w:rsid w:val="002B0825"/>
    <w:pPr>
      <w:spacing w:line="480" w:lineRule="auto"/>
      <w:ind w:left="720" w:right="720"/>
    </w:pPr>
    <w:rPr>
      <w:rFonts w:ascii="Times New Roman" w:hAnsi="Times New Roman" w:cs="Times New Roman"/>
    </w:rPr>
  </w:style>
  <w:style w:type="paragraph" w:styleId="Header">
    <w:name w:val="header"/>
    <w:basedOn w:val="Normal"/>
    <w:link w:val="HeaderChar"/>
    <w:uiPriority w:val="99"/>
    <w:unhideWhenUsed/>
    <w:rsid w:val="00EF21D7"/>
    <w:pPr>
      <w:tabs>
        <w:tab w:val="center" w:pos="4680"/>
        <w:tab w:val="right" w:pos="9360"/>
      </w:tabs>
    </w:pPr>
  </w:style>
  <w:style w:type="character" w:customStyle="1" w:styleId="HeaderChar">
    <w:name w:val="Header Char"/>
    <w:basedOn w:val="DefaultParagraphFont"/>
    <w:link w:val="Header"/>
    <w:uiPriority w:val="99"/>
    <w:rsid w:val="00EF21D7"/>
  </w:style>
  <w:style w:type="character" w:styleId="PageNumber">
    <w:name w:val="page number"/>
    <w:basedOn w:val="DefaultParagraphFont"/>
    <w:uiPriority w:val="99"/>
    <w:semiHidden/>
    <w:unhideWhenUsed/>
    <w:rsid w:val="00EF2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Howell</dc:creator>
  <cp:keywords/>
  <dc:description/>
  <cp:lastModifiedBy>Microsoft Office User</cp:lastModifiedBy>
  <cp:revision>10</cp:revision>
  <cp:lastPrinted>2021-03-14T14:51:00Z</cp:lastPrinted>
  <dcterms:created xsi:type="dcterms:W3CDTF">2021-03-12T15:20:00Z</dcterms:created>
  <dcterms:modified xsi:type="dcterms:W3CDTF">2021-03-18T17:53:00Z</dcterms:modified>
</cp:coreProperties>
</file>